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DDB16D8" w:rsidR="00A4443A" w:rsidRDefault="002D52A2">
      <w:r>
        <w:rPr>
          <w:color w:val="000000"/>
        </w:rPr>
        <w:t xml:space="preserve">Продается жилой дом в </w:t>
      </w:r>
      <w:proofErr w:type="spellStart"/>
      <w:r>
        <w:rPr>
          <w:color w:val="000000"/>
        </w:rPr>
        <w:t>аг.Коптевка</w:t>
      </w:r>
      <w:proofErr w:type="spellEnd"/>
      <w:r>
        <w:rPr>
          <w:color w:val="000000"/>
        </w:rPr>
        <w:t xml:space="preserve">, на </w:t>
      </w:r>
      <w:proofErr w:type="spellStart"/>
      <w:r>
        <w:rPr>
          <w:color w:val="000000"/>
        </w:rPr>
        <w:t>ул.Победы</w:t>
      </w:r>
      <w:proofErr w:type="spellEnd"/>
      <w:r w:rsidR="00355C9C">
        <w:t xml:space="preserve">. </w:t>
      </w:r>
      <w:r w:rsidR="00A27DA5">
        <w:t xml:space="preserve">Расстояние до Гродно около 5 километров. </w:t>
      </w:r>
    </w:p>
    <w:p w14:paraId="00000002" w14:textId="737866E4" w:rsidR="00A4443A" w:rsidRDefault="00355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Уча</w:t>
      </w:r>
      <w:r w:rsidR="002D52A2">
        <w:rPr>
          <w:color w:val="000000"/>
        </w:rPr>
        <w:t>сток 11</w:t>
      </w:r>
      <w:r w:rsidR="008E7C6E">
        <w:rPr>
          <w:color w:val="000000"/>
        </w:rPr>
        <w:t xml:space="preserve"> соток</w:t>
      </w:r>
      <w:r w:rsidR="002D52A2">
        <w:t>, на праве частной собственности</w:t>
      </w:r>
      <w:r w:rsidR="008E7C6E">
        <w:t>.</w:t>
      </w:r>
      <w:r w:rsidR="008E7C6E">
        <w:rPr>
          <w:color w:val="000000"/>
        </w:rPr>
        <w:t> </w:t>
      </w:r>
    </w:p>
    <w:p w14:paraId="00000004" w14:textId="484F04FD" w:rsidR="00A4443A" w:rsidRPr="00355C9C" w:rsidRDefault="008E7C6E" w:rsidP="00355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Общая площадь дома </w:t>
      </w:r>
      <w:r w:rsidR="002D52A2">
        <w:t>– 55,4</w:t>
      </w:r>
      <w:r w:rsidR="002D52A2">
        <w:rPr>
          <w:color w:val="000000"/>
        </w:rPr>
        <w:t xml:space="preserve"> м2, жилая комната – 29,</w:t>
      </w:r>
      <w:proofErr w:type="gramStart"/>
      <w:r w:rsidR="002D52A2">
        <w:rPr>
          <w:color w:val="000000"/>
        </w:rPr>
        <w:t xml:space="preserve">7 </w:t>
      </w:r>
      <w:r w:rsidR="00355C9C">
        <w:rPr>
          <w:color w:val="000000"/>
        </w:rPr>
        <w:t xml:space="preserve"> </w:t>
      </w:r>
      <w:r w:rsidR="002D52A2">
        <w:rPr>
          <w:color w:val="000000"/>
        </w:rPr>
        <w:t>м</w:t>
      </w:r>
      <w:proofErr w:type="gramEnd"/>
      <w:r w:rsidR="002D52A2">
        <w:rPr>
          <w:color w:val="000000"/>
        </w:rPr>
        <w:t>2</w:t>
      </w:r>
      <w:r w:rsidR="002D52A2">
        <w:rPr>
          <w:color w:val="000000"/>
        </w:rPr>
        <w:t xml:space="preserve">, кухня – 12,3 </w:t>
      </w:r>
      <w:r w:rsidR="002D52A2">
        <w:rPr>
          <w:color w:val="000000"/>
        </w:rPr>
        <w:t>м2</w:t>
      </w:r>
      <w:r w:rsidR="002D52A2">
        <w:rPr>
          <w:color w:val="000000"/>
        </w:rPr>
        <w:t>.</w:t>
      </w:r>
      <w:r w:rsidR="00A27DA5">
        <w:rPr>
          <w:color w:val="000000"/>
        </w:rPr>
        <w:t xml:space="preserve"> Есть санузел.</w:t>
      </w:r>
    </w:p>
    <w:p w14:paraId="00000007" w14:textId="1A7F2A0A" w:rsidR="00A4443A" w:rsidRDefault="002D52A2">
      <w:pPr>
        <w:spacing w:line="240" w:lineRule="auto"/>
      </w:pPr>
      <w:r>
        <w:t>Электричество, вода, газ -</w:t>
      </w:r>
      <w:r w:rsidR="008E7C6E">
        <w:t xml:space="preserve"> центральные коммуни</w:t>
      </w:r>
      <w:r>
        <w:t>кации</w:t>
      </w:r>
      <w:r w:rsidR="00355C9C">
        <w:t>.</w:t>
      </w:r>
      <w:r>
        <w:t xml:space="preserve"> Канализация местная.</w:t>
      </w:r>
    </w:p>
    <w:p w14:paraId="1B7C8A17" w14:textId="0EFC2469" w:rsidR="00A27DA5" w:rsidRDefault="00A27DA5">
      <w:pPr>
        <w:spacing w:line="240" w:lineRule="auto"/>
      </w:pPr>
      <w:r>
        <w:t>Отопление газовым котлом.</w:t>
      </w:r>
      <w:r w:rsidR="00F768C8">
        <w:t xml:space="preserve"> Есть баня по-черному. Вместительный сарай.</w:t>
      </w:r>
    </w:p>
    <w:p w14:paraId="46D1D1D8" w14:textId="0BCE5BCF" w:rsidR="002D52A2" w:rsidRDefault="002D52A2">
      <w:pPr>
        <w:spacing w:line="240" w:lineRule="auto"/>
      </w:pPr>
      <w:r>
        <w:t xml:space="preserve">На участке </w:t>
      </w:r>
      <w:r w:rsidR="00A27DA5">
        <w:t xml:space="preserve">высажены </w:t>
      </w:r>
      <w:r>
        <w:t>плодовые деревья</w:t>
      </w:r>
      <w:r w:rsidR="00A27DA5">
        <w:t>.</w:t>
      </w:r>
    </w:p>
    <w:p w14:paraId="00000009" w14:textId="29858785" w:rsidR="00A4443A" w:rsidRDefault="00355C9C">
      <w:pPr>
        <w:spacing w:line="240" w:lineRule="auto"/>
      </w:pPr>
      <w:r>
        <w:t>Улица благоустроена, пешеходный тротуар,</w:t>
      </w:r>
      <w:r w:rsidR="008E7C6E">
        <w:t xml:space="preserve"> асфальт</w:t>
      </w:r>
      <w:r>
        <w:t>ированная проезжая часть</w:t>
      </w:r>
      <w:r w:rsidR="008E7C6E">
        <w:t>.</w:t>
      </w:r>
    </w:p>
    <w:p w14:paraId="0000000A" w14:textId="6CF2A344" w:rsidR="00A4443A" w:rsidRDefault="00A27DA5">
      <w:pPr>
        <w:spacing w:after="200" w:line="276" w:lineRule="auto"/>
      </w:pPr>
      <w:proofErr w:type="spellStart"/>
      <w:r>
        <w:t>Агрогородок</w:t>
      </w:r>
      <w:proofErr w:type="spellEnd"/>
      <w:r>
        <w:t xml:space="preserve"> </w:t>
      </w:r>
      <w:proofErr w:type="spellStart"/>
      <w:r>
        <w:t>Коптёвка</w:t>
      </w:r>
      <w:proofErr w:type="spellEnd"/>
      <w:r>
        <w:t xml:space="preserve"> очень уютное место для жизни, располагает развитой инфраструктурой. Имеется детский садик, средняя школа, православный и католический храмы, сельский совет, </w:t>
      </w:r>
      <w:r>
        <w:t xml:space="preserve">магазины, </w:t>
      </w:r>
      <w:r>
        <w:t xml:space="preserve">почта и т.д. </w:t>
      </w:r>
      <w:r w:rsidR="008E7C6E">
        <w:t xml:space="preserve"> </w:t>
      </w:r>
    </w:p>
    <w:p w14:paraId="0000000B" w14:textId="39E8CA0D" w:rsidR="00A4443A" w:rsidRDefault="008E7C6E">
      <w:pPr>
        <w:spacing w:after="200" w:line="276" w:lineRule="auto"/>
      </w:pPr>
      <w:r>
        <w:t>Возможен обмен на квартиру, зачет</w:t>
      </w:r>
      <w:r w:rsidR="00355C9C">
        <w:t xml:space="preserve"> в стоимость вашей недвижимости, помощь в продаже вашей недвижимости для приобретения этого дома.</w:t>
      </w:r>
      <w:r w:rsidR="002E13D5">
        <w:t xml:space="preserve"> Так же возможна покупка с кредитом банка.</w:t>
      </w:r>
    </w:p>
    <w:p w14:paraId="0000000C" w14:textId="77777777" w:rsidR="00A4443A" w:rsidRDefault="008E7C6E">
      <w:pPr>
        <w:spacing w:after="200" w:line="276" w:lineRule="auto"/>
      </w:pPr>
      <w:r>
        <w:t xml:space="preserve">Просмотр по предварительной договоренности. </w:t>
      </w:r>
    </w:p>
    <w:p w14:paraId="0000000D" w14:textId="15ED2F59" w:rsidR="00A4443A" w:rsidRDefault="008E7C6E">
      <w:pPr>
        <w:spacing w:after="200" w:line="276" w:lineRule="auto"/>
        <w:rPr>
          <w:color w:val="000000"/>
        </w:rPr>
      </w:pPr>
      <w:r>
        <w:t>Звоните за дополнительной информацией!</w:t>
      </w:r>
      <w:r>
        <w:rPr>
          <w:color w:val="000000"/>
        </w:rPr>
        <w:t> </w:t>
      </w:r>
    </w:p>
    <w:p w14:paraId="473E34A3" w14:textId="387619BF" w:rsidR="008B62D7" w:rsidRDefault="008B62D7">
      <w:pPr>
        <w:spacing w:after="200" w:line="276" w:lineRule="auto"/>
        <w:rPr>
          <w:color w:val="000000"/>
        </w:rPr>
      </w:pPr>
    </w:p>
    <w:p w14:paraId="25C687A2" w14:textId="4C4E241F" w:rsidR="008B62D7" w:rsidRDefault="008B62D7">
      <w:pPr>
        <w:spacing w:after="200" w:line="276" w:lineRule="auto"/>
        <w:rPr>
          <w:color w:val="000000"/>
        </w:rPr>
      </w:pPr>
    </w:p>
    <w:p w14:paraId="6CCCA408" w14:textId="3744EBB0" w:rsidR="008B62D7" w:rsidRDefault="008B62D7">
      <w:pPr>
        <w:spacing w:after="200" w:line="276" w:lineRule="auto"/>
        <w:rPr>
          <w:color w:val="000000"/>
        </w:rPr>
      </w:pPr>
      <w:proofErr w:type="gramStart"/>
      <w:r>
        <w:rPr>
          <w:color w:val="000000"/>
        </w:rPr>
        <w:t>Дог.№</w:t>
      </w:r>
      <w:proofErr w:type="gramEnd"/>
      <w:r>
        <w:rPr>
          <w:color w:val="000000"/>
        </w:rPr>
        <w:t>77/2 от 22.07.</w:t>
      </w:r>
    </w:p>
    <w:p w14:paraId="66ACCC50" w14:textId="4D0A18FB" w:rsidR="008B62D7" w:rsidRPr="008B62D7" w:rsidRDefault="008B62D7">
      <w:pPr>
        <w:spacing w:after="200" w:line="276" w:lineRule="auto"/>
        <w:rPr>
          <w:color w:val="000000"/>
        </w:rPr>
      </w:pPr>
      <w:r>
        <w:rPr>
          <w:color w:val="000000"/>
        </w:rPr>
        <w:t>Цена 37000 уе</w:t>
      </w:r>
      <w:bookmarkStart w:id="0" w:name="_GoBack"/>
      <w:bookmarkEnd w:id="0"/>
    </w:p>
    <w:p w14:paraId="0000000E" w14:textId="77777777" w:rsidR="00A4443A" w:rsidRDefault="00A444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A4443A" w:rsidRDefault="00A4443A"/>
    <w:sectPr w:rsidR="00A4443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3A"/>
    <w:rsid w:val="002D52A2"/>
    <w:rsid w:val="002E13D5"/>
    <w:rsid w:val="00355C9C"/>
    <w:rsid w:val="008B62D7"/>
    <w:rsid w:val="008E7C6E"/>
    <w:rsid w:val="00A27DA5"/>
    <w:rsid w:val="00A4443A"/>
    <w:rsid w:val="00E0295F"/>
    <w:rsid w:val="00F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500E"/>
  <w15:docId w15:val="{D673ACCB-5D43-4768-82B4-1B525CA2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1D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wWmiUNp220Ipu+etTxWBTK8gfw==">AMUW2mWKjRd/B//ujUYoBvv5UuUCGLsjRhUEWDIptp+EzYqhPBPr9pYRVQEU6TfRHJITpenMKEYYFzOVnEfp8JCT5Bxg7YiNYKlhB/JwMAjrBwzNKc14x4M=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</cp:lastModifiedBy>
  <cp:revision>3</cp:revision>
  <dcterms:created xsi:type="dcterms:W3CDTF">2026-08-11T09:40:00Z</dcterms:created>
  <dcterms:modified xsi:type="dcterms:W3CDTF">2026-08-11T09:41:00Z</dcterms:modified>
</cp:coreProperties>
</file>